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95E" w:rsidRDefault="002C795E" w:rsidP="002C795E">
      <w:pPr>
        <w:pStyle w:val="1"/>
        <w:spacing w:before="0" w:beforeAutospacing="0" w:after="300" w:afterAutospacing="0"/>
        <w:rPr>
          <w:rFonts w:ascii="Arial" w:hAnsi="Arial" w:cs="Arial"/>
          <w:b w:val="0"/>
          <w:bCs w:val="0"/>
          <w:color w:val="003FC0"/>
          <w:sz w:val="54"/>
          <w:szCs w:val="54"/>
        </w:rPr>
      </w:pPr>
      <w:r>
        <w:rPr>
          <w:rFonts w:ascii="Arial" w:hAnsi="Arial" w:cs="Arial"/>
          <w:b w:val="0"/>
          <w:bCs w:val="0"/>
          <w:color w:val="003FC0"/>
          <w:sz w:val="54"/>
          <w:szCs w:val="54"/>
        </w:rPr>
        <w:t>Что такое орфографическое чтение и как оно работает</w:t>
      </w:r>
    </w:p>
    <w:p w:rsidR="002C795E" w:rsidRDefault="002C795E" w:rsidP="002C795E">
      <w:pPr>
        <w:spacing w:before="150" w:after="150" w:line="315" w:lineRule="atLeast"/>
        <w:ind w:firstLine="540"/>
        <w:rPr>
          <w:rFonts w:ascii="Times New Roman" w:hAnsi="Times New Roman" w:cs="Times New Roman"/>
          <w:color w:val="000000"/>
          <w:sz w:val="24"/>
          <w:szCs w:val="24"/>
        </w:rPr>
      </w:pPr>
      <w:r>
        <w:rPr>
          <w:color w:val="000000"/>
        </w:rPr>
        <w:t xml:space="preserve">Изучение феномена «природной грамотности» привело исследователей к выводу, что грамотность на самом деле не дается от природы, а возникает при правильном проговаривании слов, природная грамотность -  не что иное, как автоматизированное «письмо по памяти», а не «по правилам». В его основе лежат не </w:t>
      </w:r>
      <w:proofErr w:type="spellStart"/>
      <w:r>
        <w:rPr>
          <w:color w:val="000000"/>
        </w:rPr>
        <w:t>правилосообразные</w:t>
      </w:r>
      <w:proofErr w:type="spellEnd"/>
      <w:r>
        <w:rPr>
          <w:color w:val="000000"/>
        </w:rPr>
        <w:t xml:space="preserve"> орфографические действия, а хранящиеся в моторной памяти образы слов, соответствующие орфографической норме. Из этого следует, что если учащимся постоянно предлагать тексты для прочитывания вслух по слогам (как пишется), они запомнят правописание слов через моторику произношения. Впервые этот метод подробно описал московский педагог Петр Семенович Тоцкий. Многолетняя практическая деятельность позволила П.С. Тоцкому сделать вывод о том, что «необходимо, начиная с начальной школы, развивать артикуляционную память на основе орфографического чтения»</w:t>
      </w:r>
      <w:bookmarkStart w:id="0" w:name="_ftnref1"/>
      <w:r>
        <w:rPr>
          <w:color w:val="000000"/>
        </w:rPr>
        <w:fldChar w:fldCharType="begin"/>
      </w:r>
      <w:r>
        <w:rPr>
          <w:color w:val="000000"/>
        </w:rPr>
        <w:instrText xml:space="preserve"> HYPERLINK "file:///D:\\%D0%BF%D1%80%D0%B5%D0%BF%D0%BE%D0%B4%D0%B0%D0%B2%D0%B0%D0%BD%D0%B8%D0%B5\\%D1%80%D1%83%D1%81%D1%81%D0%BA%D0%B8%D0%B9%20%D1%8F%D0%B7%D1%8B%D0%BA\\%D0%BE%D1%80%D1%84%D0%BE%D0%B3%D1%80%D0%B0%D1%84%D0%B8%D1%8F\\%D1%82%D1%80%D0%B5%D0%BD%D0%B8%D0%BD%D0%B3\\%D0%BF%D0%BE%D0%B4%D0%B3%D0%BE%D1%82%D0%BE%D0%B2%D0%BA%D0%B0%20%D1%82%D1%80%D0%B5%D0%BD%D0%B8%D0%BD%D0%B3%D0%B0\\%D1%82%D1%80%D0%B5%D0%BD%D0%B8%D0%BD%D0%B3\\%D1%82%D0%B5%D1%85%D0%BD%D0%BE%D0%BB%D0%BE%D0%B3%D0%B8%D1%8F%20%D0%BF%D1%80%D0%BE%D0%B2%D0%B5%D0%B4%D0%B5%D0%BD%D0%B8%D1%8F%20%D1%82%D1%80%D0%B5%D0%BD%D0%B8%D0%BD%D0%B3%D0%B0.doc" \l "_ftn1" </w:instrText>
      </w:r>
      <w:r>
        <w:rPr>
          <w:color w:val="000000"/>
        </w:rPr>
        <w:fldChar w:fldCharType="separate"/>
      </w:r>
      <w:r>
        <w:rPr>
          <w:rStyle w:val="a4"/>
          <w:color w:val="003FC0"/>
          <w:u w:val="single"/>
        </w:rPr>
        <w:t>[1]</w:t>
      </w:r>
      <w:r>
        <w:rPr>
          <w:color w:val="000000"/>
        </w:rPr>
        <w:fldChar w:fldCharType="end"/>
      </w:r>
      <w:bookmarkEnd w:id="0"/>
      <w:r>
        <w:rPr>
          <w:color w:val="000000"/>
        </w:rPr>
        <w:t>.</w:t>
      </w:r>
    </w:p>
    <w:p w:rsidR="002C795E" w:rsidRDefault="002C795E" w:rsidP="002C795E">
      <w:pPr>
        <w:spacing w:before="150" w:after="150" w:line="315" w:lineRule="atLeast"/>
        <w:ind w:firstLine="540"/>
        <w:rPr>
          <w:color w:val="000000"/>
        </w:rPr>
      </w:pPr>
      <w:r>
        <w:rPr>
          <w:color w:val="000000"/>
        </w:rPr>
        <w:t>Очень рекомендую </w:t>
      </w:r>
      <w:hyperlink r:id="rId4" w:tgtFrame="_blank" w:history="1">
        <w:r>
          <w:rPr>
            <w:rStyle w:val="a3"/>
            <w:color w:val="003FC0"/>
          </w:rPr>
          <w:t>почитать об орфографическом чтении этот материал</w:t>
        </w:r>
      </w:hyperlink>
      <w:r>
        <w:rPr>
          <w:color w:val="000000"/>
        </w:rPr>
        <w:t>. Он посвящен методам преподавания русского языка в начальной школе, в частности, методам развития орфографической зоркости. </w:t>
      </w:r>
    </w:p>
    <w:p w:rsidR="002C795E" w:rsidRDefault="002C795E" w:rsidP="002C795E">
      <w:pPr>
        <w:spacing w:before="150" w:after="150" w:line="315" w:lineRule="atLeast"/>
        <w:ind w:firstLine="540"/>
        <w:rPr>
          <w:color w:val="000000"/>
        </w:rPr>
      </w:pPr>
      <w:r>
        <w:rPr>
          <w:color w:val="000000"/>
        </w:rPr>
        <w:t>Работа по методу Тоцкого с подростками и взрослыми тоже дает замечательные результаты. </w:t>
      </w:r>
    </w:p>
    <w:p w:rsidR="002C795E" w:rsidRDefault="002C795E" w:rsidP="002C795E">
      <w:pPr>
        <w:pStyle w:val="2"/>
        <w:spacing w:before="0" w:after="300"/>
        <w:rPr>
          <w:rFonts w:ascii="Arial" w:hAnsi="Arial" w:cs="Arial"/>
          <w:color w:val="000000"/>
        </w:rPr>
      </w:pPr>
      <w:r>
        <w:rPr>
          <w:rFonts w:ascii="Arial" w:hAnsi="Arial" w:cs="Arial"/>
          <w:color w:val="000000"/>
        </w:rPr>
        <w:t>Как можно работать с ребёнком или группой, применяя метод орфографического чтения.</w:t>
      </w:r>
    </w:p>
    <w:p w:rsidR="002C795E" w:rsidRDefault="002C795E" w:rsidP="002C795E">
      <w:pPr>
        <w:spacing w:before="150" w:after="150" w:line="315" w:lineRule="atLeast"/>
        <w:ind w:firstLine="540"/>
        <w:rPr>
          <w:rFonts w:ascii="Times New Roman" w:hAnsi="Times New Roman" w:cs="Times New Roman"/>
          <w:color w:val="000000"/>
        </w:rPr>
      </w:pPr>
      <w:r>
        <w:rPr>
          <w:b/>
          <w:bCs/>
          <w:color w:val="F7941D"/>
        </w:rPr>
        <w:t>Во-первых</w:t>
      </w:r>
      <w:r>
        <w:rPr>
          <w:color w:val="000000"/>
        </w:rPr>
        <w:t xml:space="preserve">, </w:t>
      </w:r>
      <w:proofErr w:type="spellStart"/>
      <w:r>
        <w:rPr>
          <w:color w:val="000000"/>
        </w:rPr>
        <w:t>орфографически</w:t>
      </w:r>
      <w:proofErr w:type="spellEnd"/>
      <w:r>
        <w:rPr>
          <w:color w:val="000000"/>
        </w:rPr>
        <w:t> </w:t>
      </w:r>
      <w:r>
        <w:rPr>
          <w:b/>
          <w:bCs/>
          <w:color w:val="000000"/>
        </w:rPr>
        <w:t>можно просто читать любые тексты</w:t>
      </w:r>
      <w:r>
        <w:rPr>
          <w:color w:val="000000"/>
        </w:rPr>
        <w:t>, например, из художественных произведений или сборников диктантов, а лучше – специально подобранные. </w:t>
      </w:r>
    </w:p>
    <w:p w:rsidR="002C795E" w:rsidRDefault="002C795E" w:rsidP="002C795E">
      <w:pPr>
        <w:spacing w:before="150" w:after="150" w:line="315" w:lineRule="atLeast"/>
        <w:ind w:firstLine="540"/>
        <w:rPr>
          <w:color w:val="000000"/>
        </w:rPr>
      </w:pPr>
      <w:r>
        <w:rPr>
          <w:b/>
          <w:bCs/>
          <w:color w:val="F7941D"/>
        </w:rPr>
        <w:t>Во-вторых</w:t>
      </w:r>
      <w:r>
        <w:rPr>
          <w:color w:val="000000"/>
        </w:rPr>
        <w:t>, после орфографического прочтения </w:t>
      </w:r>
      <w:r>
        <w:rPr>
          <w:b/>
          <w:bCs/>
          <w:color w:val="000000"/>
        </w:rPr>
        <w:t>специально подобранный текст можно продиктовать и дать по нему задания</w:t>
      </w:r>
      <w:r>
        <w:rPr>
          <w:color w:val="000000"/>
        </w:rPr>
        <w:t>. Порядок работы с этими текстами помогает в формировании орфографической зоркости учащихся. Они просто вынуждены будут сосредоточиться на правописании и собственных ошибках. </w:t>
      </w:r>
    </w:p>
    <w:p w:rsidR="002C795E" w:rsidRDefault="002C795E" w:rsidP="002C795E">
      <w:pPr>
        <w:spacing w:before="150" w:after="150" w:line="360" w:lineRule="atLeast"/>
        <w:ind w:left="1080" w:firstLine="540"/>
        <w:rPr>
          <w:color w:val="000000"/>
        </w:rPr>
      </w:pPr>
      <w:r>
        <w:rPr>
          <w:color w:val="000000"/>
        </w:rPr>
        <w:t>А порядок такой:</w:t>
      </w:r>
    </w:p>
    <w:p w:rsidR="002C795E" w:rsidRDefault="002C795E" w:rsidP="002C795E">
      <w:pPr>
        <w:spacing w:before="150" w:after="150" w:line="315" w:lineRule="atLeast"/>
        <w:ind w:left="1080" w:firstLine="540"/>
        <w:rPr>
          <w:color w:val="000000"/>
        </w:rPr>
      </w:pPr>
      <w:r>
        <w:rPr>
          <w:color w:val="000000"/>
        </w:rPr>
        <w:t xml:space="preserve">А. Прочитать текст хором </w:t>
      </w:r>
      <w:proofErr w:type="spellStart"/>
      <w:r>
        <w:rPr>
          <w:color w:val="000000"/>
        </w:rPr>
        <w:t>орфографически</w:t>
      </w:r>
      <w:proofErr w:type="spellEnd"/>
      <w:r>
        <w:rPr>
          <w:color w:val="000000"/>
        </w:rPr>
        <w:t>.</w:t>
      </w:r>
    </w:p>
    <w:p w:rsidR="002C795E" w:rsidRDefault="002C795E" w:rsidP="002C795E">
      <w:pPr>
        <w:spacing w:before="150" w:after="150" w:line="315" w:lineRule="atLeast"/>
        <w:ind w:left="1080" w:firstLine="540"/>
        <w:rPr>
          <w:color w:val="000000"/>
        </w:rPr>
      </w:pPr>
      <w:r>
        <w:rPr>
          <w:color w:val="000000"/>
        </w:rPr>
        <w:t>Б. Выписать из него слова, наиболее трудные для написания (каждый выписывает свои слова), объяснить правописание некоторых слов на правила.</w:t>
      </w:r>
    </w:p>
    <w:p w:rsidR="002C795E" w:rsidRDefault="002C795E" w:rsidP="002C795E">
      <w:pPr>
        <w:spacing w:before="150" w:after="150" w:line="315" w:lineRule="atLeast"/>
        <w:ind w:left="1080" w:firstLine="540"/>
        <w:rPr>
          <w:color w:val="000000"/>
        </w:rPr>
      </w:pPr>
      <w:r>
        <w:rPr>
          <w:color w:val="000000"/>
        </w:rPr>
        <w:t>В. Отвлечься от текста на другое задание (например, можно провести устный опрос по пройденным правилам).</w:t>
      </w:r>
    </w:p>
    <w:p w:rsidR="002C795E" w:rsidRDefault="002C795E" w:rsidP="002C795E">
      <w:pPr>
        <w:spacing w:before="150" w:after="150" w:line="315" w:lineRule="atLeast"/>
        <w:ind w:left="1080" w:firstLine="540"/>
        <w:rPr>
          <w:color w:val="000000"/>
        </w:rPr>
      </w:pPr>
      <w:r>
        <w:rPr>
          <w:color w:val="000000"/>
        </w:rPr>
        <w:t>Г. Написать текст под орфоэпическую диктовку (не подглядывать в тексты и в список выписанных слов).</w:t>
      </w:r>
    </w:p>
    <w:p w:rsidR="002C795E" w:rsidRDefault="002C795E" w:rsidP="002C795E">
      <w:pPr>
        <w:spacing w:before="150" w:after="150" w:line="315" w:lineRule="atLeast"/>
        <w:ind w:left="1080" w:firstLine="540"/>
        <w:rPr>
          <w:color w:val="000000"/>
        </w:rPr>
      </w:pPr>
      <w:r>
        <w:rPr>
          <w:color w:val="000000"/>
        </w:rPr>
        <w:t>Д. Проверить диктанты самостоятельно.</w:t>
      </w:r>
    </w:p>
    <w:p w:rsidR="002C795E" w:rsidRDefault="002C795E" w:rsidP="002C795E">
      <w:pPr>
        <w:spacing w:before="150" w:after="150" w:line="315" w:lineRule="atLeast"/>
        <w:ind w:left="1080" w:firstLine="540"/>
        <w:rPr>
          <w:color w:val="000000"/>
        </w:rPr>
      </w:pPr>
      <w:r>
        <w:rPr>
          <w:color w:val="000000"/>
        </w:rPr>
        <w:t>Е. Закрыть тетради с диктантом, открыть тексты и посмотреть правописание слов, насчет которых возникли сомнения. Не сверять с тетрадью!</w:t>
      </w:r>
    </w:p>
    <w:p w:rsidR="002C795E" w:rsidRDefault="002C795E" w:rsidP="002C795E">
      <w:pPr>
        <w:spacing w:before="150" w:after="150" w:line="315" w:lineRule="atLeast"/>
        <w:ind w:left="1080" w:firstLine="540"/>
        <w:rPr>
          <w:color w:val="000000"/>
        </w:rPr>
      </w:pPr>
      <w:r>
        <w:rPr>
          <w:color w:val="000000"/>
        </w:rPr>
        <w:lastRenderedPageBreak/>
        <w:t>Ж. Закрыть тексты, открыть тетради и исправить ошибки.</w:t>
      </w:r>
    </w:p>
    <w:p w:rsidR="002C795E" w:rsidRDefault="002C795E" w:rsidP="002C795E">
      <w:pPr>
        <w:spacing w:before="150" w:after="150" w:line="315" w:lineRule="atLeast"/>
        <w:ind w:left="1080" w:firstLine="540"/>
        <w:rPr>
          <w:color w:val="000000"/>
        </w:rPr>
      </w:pPr>
      <w:r>
        <w:rPr>
          <w:color w:val="000000"/>
        </w:rPr>
        <w:t>З. Работа проверяется преподавателями.</w:t>
      </w:r>
    </w:p>
    <w:p w:rsidR="002C795E" w:rsidRDefault="002C795E" w:rsidP="002C795E">
      <w:pPr>
        <w:spacing w:before="150" w:after="150"/>
        <w:ind w:left="1080" w:firstLine="540"/>
        <w:rPr>
          <w:color w:val="000000"/>
        </w:rPr>
      </w:pPr>
      <w:r>
        <w:rPr>
          <w:b/>
          <w:bCs/>
          <w:color w:val="F7941D"/>
        </w:rPr>
        <w:br/>
      </w:r>
    </w:p>
    <w:p w:rsidR="002C795E" w:rsidRDefault="002C795E" w:rsidP="002C795E">
      <w:pPr>
        <w:spacing w:before="150" w:after="150"/>
        <w:ind w:left="1080" w:firstLine="540"/>
        <w:rPr>
          <w:color w:val="000000"/>
        </w:rPr>
      </w:pPr>
      <w:r>
        <w:rPr>
          <w:b/>
          <w:bCs/>
          <w:color w:val="F7941D"/>
        </w:rPr>
        <w:t>В-третьих</w:t>
      </w:r>
      <w:r>
        <w:rPr>
          <w:color w:val="000000"/>
        </w:rPr>
        <w:t>, отдельные </w:t>
      </w:r>
      <w:r>
        <w:rPr>
          <w:b/>
          <w:bCs/>
          <w:color w:val="000000"/>
        </w:rPr>
        <w:t>слова</w:t>
      </w:r>
      <w:r>
        <w:rPr>
          <w:color w:val="000000"/>
        </w:rPr>
        <w:t>, в которых дети сделали ошибки, </w:t>
      </w:r>
      <w:r>
        <w:rPr>
          <w:b/>
          <w:bCs/>
          <w:color w:val="000000"/>
        </w:rPr>
        <w:t xml:space="preserve">можно постоянно проговаривать хором и </w:t>
      </w:r>
      <w:proofErr w:type="spellStart"/>
      <w:r>
        <w:rPr>
          <w:b/>
          <w:bCs/>
          <w:color w:val="000000"/>
        </w:rPr>
        <w:t>орфографически</w:t>
      </w:r>
      <w:proofErr w:type="spellEnd"/>
      <w:r>
        <w:rPr>
          <w:color w:val="000000"/>
        </w:rPr>
        <w:t>. </w:t>
      </w:r>
    </w:p>
    <w:p w:rsidR="002C795E" w:rsidRDefault="002C795E" w:rsidP="002C795E">
      <w:pPr>
        <w:spacing w:before="150" w:after="150" w:line="315" w:lineRule="atLeast"/>
        <w:ind w:left="1080" w:firstLine="540"/>
        <w:rPr>
          <w:color w:val="000000"/>
        </w:rPr>
      </w:pPr>
      <w:r>
        <w:rPr>
          <w:b/>
          <w:bCs/>
          <w:color w:val="F7941D"/>
        </w:rPr>
        <w:t>В-четвёртых</w:t>
      </w:r>
      <w:r>
        <w:rPr>
          <w:color w:val="000000"/>
        </w:rPr>
        <w:t>, целесообразно предлагать учащимся </w:t>
      </w:r>
      <w:r>
        <w:rPr>
          <w:b/>
          <w:bCs/>
          <w:color w:val="000000"/>
        </w:rPr>
        <w:t>самостоятельно составлять тексты для орфографического чтения, предлагать на следующий день для прочтения</w:t>
      </w:r>
      <w:r>
        <w:rPr>
          <w:color w:val="000000"/>
        </w:rPr>
        <w:t>.</w:t>
      </w:r>
    </w:p>
    <w:p w:rsidR="002C795E" w:rsidRPr="002C795E" w:rsidRDefault="002C795E" w:rsidP="002C795E">
      <w:pPr>
        <w:spacing w:line="315" w:lineRule="atLeast"/>
        <w:ind w:left="2160" w:firstLine="540"/>
        <w:rPr>
          <w:rFonts w:ascii="Arial" w:hAnsi="Arial" w:cs="Arial"/>
          <w:color w:val="000000"/>
          <w:sz w:val="21"/>
          <w:szCs w:val="21"/>
        </w:rPr>
      </w:pPr>
      <w:r>
        <w:rPr>
          <w:rFonts w:ascii="Arial" w:hAnsi="Arial" w:cs="Arial"/>
          <w:color w:val="000000"/>
          <w:sz w:val="21"/>
          <w:szCs w:val="21"/>
        </w:rPr>
        <w:t xml:space="preserve">Метод замечательный, опробован давно, диссертации по нему написаны. Почему же он не внедряется в школах повсеместно? Причина проста. Практикующие педагоги, которые хоть раз пробовали заниматься с </w:t>
      </w:r>
      <w:proofErr w:type="gramStart"/>
      <w:r>
        <w:rPr>
          <w:rFonts w:ascii="Arial" w:hAnsi="Arial" w:cs="Arial"/>
          <w:color w:val="000000"/>
          <w:sz w:val="21"/>
          <w:szCs w:val="21"/>
        </w:rPr>
        <w:t>учениками</w:t>
      </w:r>
      <w:proofErr w:type="gramEnd"/>
      <w:r>
        <w:rPr>
          <w:rFonts w:ascii="Arial" w:hAnsi="Arial" w:cs="Arial"/>
          <w:color w:val="000000"/>
          <w:sz w:val="21"/>
          <w:szCs w:val="21"/>
        </w:rPr>
        <w:t xml:space="preserve"> таким образом, знают, что орфографическое чтение - занятие не из лёгких, оно требует особой тренировки, потому что при чтении по слогам дыхание сбивается и дети начинают непроизвольно зевать. Это значит, что для подобных упражнений нужны небольшие тексты. </w:t>
      </w:r>
      <w:proofErr w:type="gramStart"/>
      <w:r>
        <w:rPr>
          <w:rFonts w:ascii="Arial" w:hAnsi="Arial" w:cs="Arial"/>
          <w:color w:val="000000"/>
          <w:sz w:val="21"/>
          <w:szCs w:val="21"/>
        </w:rPr>
        <w:t>Небольшие</w:t>
      </w:r>
      <w:proofErr w:type="gramEnd"/>
      <w:r>
        <w:rPr>
          <w:rFonts w:ascii="Arial" w:hAnsi="Arial" w:cs="Arial"/>
          <w:color w:val="000000"/>
          <w:sz w:val="21"/>
          <w:szCs w:val="21"/>
        </w:rPr>
        <w:t xml:space="preserve">, но насыщенные трудными словами. </w:t>
      </w:r>
      <w:proofErr w:type="gramStart"/>
      <w:r>
        <w:rPr>
          <w:rFonts w:ascii="Arial" w:hAnsi="Arial" w:cs="Arial"/>
          <w:color w:val="000000"/>
          <w:sz w:val="21"/>
          <w:szCs w:val="21"/>
        </w:rPr>
        <w:t>Иначе</w:t>
      </w:r>
      <w:proofErr w:type="gramEnd"/>
      <w:r>
        <w:rPr>
          <w:rFonts w:ascii="Arial" w:hAnsi="Arial" w:cs="Arial"/>
          <w:color w:val="000000"/>
          <w:sz w:val="21"/>
          <w:szCs w:val="21"/>
        </w:rPr>
        <w:t xml:space="preserve"> какой смысл! А где взять такие тексты? Вот. То-то и оно. Подходящих очень мало. А специально тексты для орфографического чтения никто до сих пор не составлял. Или они не были изданы большим тиражом. </w:t>
      </w:r>
    </w:p>
    <w:p w:rsidR="002C795E" w:rsidRPr="002C795E" w:rsidRDefault="002C795E" w:rsidP="002C795E">
      <w:pPr>
        <w:spacing w:after="300" w:line="240" w:lineRule="auto"/>
        <w:outlineLvl w:val="0"/>
        <w:rPr>
          <w:rFonts w:ascii="Arial" w:eastAsia="Times New Roman" w:hAnsi="Arial" w:cs="Arial"/>
          <w:color w:val="003FC0"/>
          <w:kern w:val="36"/>
          <w:sz w:val="54"/>
          <w:szCs w:val="54"/>
          <w:lang w:eastAsia="ru-RU"/>
        </w:rPr>
      </w:pPr>
      <w:r w:rsidRPr="002C795E">
        <w:rPr>
          <w:rFonts w:ascii="Arial" w:eastAsia="Times New Roman" w:hAnsi="Arial" w:cs="Arial"/>
          <w:color w:val="003FC0"/>
          <w:kern w:val="36"/>
          <w:sz w:val="54"/>
          <w:szCs w:val="54"/>
          <w:lang w:eastAsia="ru-RU"/>
        </w:rPr>
        <w:t>Экскурсия</w:t>
      </w:r>
    </w:p>
    <w:p w:rsidR="00547726" w:rsidRDefault="002C795E" w:rsidP="002C795E">
      <w:pPr>
        <w:rPr>
          <w:rFonts w:ascii="Arial" w:eastAsia="Times New Roman" w:hAnsi="Arial" w:cs="Arial"/>
          <w:color w:val="000000"/>
          <w:sz w:val="27"/>
          <w:szCs w:val="27"/>
          <w:lang w:eastAsia="ru-RU"/>
        </w:rPr>
      </w:pPr>
      <w:r w:rsidRPr="002C795E">
        <w:rPr>
          <w:rFonts w:ascii="Arial" w:eastAsia="Times New Roman" w:hAnsi="Arial" w:cs="Arial"/>
          <w:color w:val="000000"/>
          <w:sz w:val="27"/>
          <w:szCs w:val="27"/>
          <w:lang w:eastAsia="ru-RU"/>
        </w:rPr>
        <w:t>Победители соревнований по теннису и хоккею отправились на экскурсию. К вечеру кораблик причалил к берегу. На берегу группу ребят ждал экскурсовод. На троллейбусе они отправились в музей. Выставка иллюстраций и коллажей заинтересовала ребят. Экскурсовод предложил взглянуть и на коллекцию можжевельника. Чтобы рассмотреть каждую веточку, потребовался бинокль. Уходить не хотелось, но их ещё ждал Музей профессий. После экскурсии  ребята поехали на вокзал. Домой им предстоит вернуться по шоссе. Хотя ребята жутко  устали, настроение у всех было отличное.</w:t>
      </w:r>
    </w:p>
    <w:p w:rsidR="002C795E" w:rsidRPr="002C795E" w:rsidRDefault="002C795E" w:rsidP="002C795E">
      <w:pPr>
        <w:spacing w:after="300" w:line="240" w:lineRule="auto"/>
        <w:outlineLvl w:val="0"/>
        <w:rPr>
          <w:rFonts w:ascii="Arial" w:eastAsia="Times New Roman" w:hAnsi="Arial" w:cs="Arial"/>
          <w:color w:val="003FC0"/>
          <w:kern w:val="36"/>
          <w:sz w:val="54"/>
          <w:szCs w:val="54"/>
          <w:lang w:eastAsia="ru-RU"/>
        </w:rPr>
      </w:pPr>
      <w:r w:rsidRPr="002C795E">
        <w:rPr>
          <w:rFonts w:ascii="Arial" w:eastAsia="Times New Roman" w:hAnsi="Arial" w:cs="Arial"/>
          <w:color w:val="003FC0"/>
          <w:kern w:val="36"/>
          <w:sz w:val="54"/>
          <w:szCs w:val="54"/>
          <w:lang w:eastAsia="ru-RU"/>
        </w:rPr>
        <w:t>Пресс-конференция</w:t>
      </w:r>
    </w:p>
    <w:p w:rsidR="002C795E" w:rsidRDefault="002C795E" w:rsidP="002C795E">
      <w:pPr>
        <w:rPr>
          <w:rFonts w:ascii="Arial" w:eastAsia="Times New Roman" w:hAnsi="Arial" w:cs="Arial"/>
          <w:color w:val="000000"/>
          <w:sz w:val="27"/>
          <w:szCs w:val="27"/>
          <w:lang w:eastAsia="ru-RU"/>
        </w:rPr>
      </w:pPr>
      <w:r w:rsidRPr="002C795E">
        <w:rPr>
          <w:rFonts w:ascii="Arial" w:eastAsia="Times New Roman" w:hAnsi="Arial" w:cs="Arial"/>
          <w:color w:val="000000"/>
          <w:sz w:val="27"/>
          <w:szCs w:val="27"/>
          <w:lang w:eastAsia="ru-RU"/>
        </w:rPr>
        <w:t xml:space="preserve">В одном из столичных небоскрёбов проходила пресс-конференция кандидатов на пост президента. Каждому спикеру необходимо было заинтересовать своей программой развития не только интеллигенцию, но и рабочий класс. Одна из персон, принимавших участие в данном мероприятии, кардинально отличилась своим поведением. Во время выступления одного из претендентов мошенник, появившийся откуда-то </w:t>
      </w:r>
      <w:r w:rsidRPr="002C795E">
        <w:rPr>
          <w:rFonts w:ascii="Arial" w:eastAsia="Times New Roman" w:hAnsi="Arial" w:cs="Arial"/>
          <w:color w:val="000000"/>
          <w:sz w:val="27"/>
          <w:szCs w:val="27"/>
          <w:lang w:eastAsia="ru-RU"/>
        </w:rPr>
        <w:lastRenderedPageBreak/>
        <w:t>с последнего ряда, вскочил с места и украл статуэтку, одиноко стоявшую на столе. Всё-таки, как ни старались правоохранительные органы, найти его не удалось...</w:t>
      </w:r>
    </w:p>
    <w:p w:rsidR="002C795E" w:rsidRPr="002C795E" w:rsidRDefault="002C795E" w:rsidP="002C795E">
      <w:pPr>
        <w:spacing w:after="300" w:line="240" w:lineRule="auto"/>
        <w:outlineLvl w:val="0"/>
        <w:rPr>
          <w:rFonts w:ascii="Arial" w:eastAsia="Times New Roman" w:hAnsi="Arial" w:cs="Arial"/>
          <w:color w:val="003FC0"/>
          <w:kern w:val="36"/>
          <w:sz w:val="54"/>
          <w:szCs w:val="54"/>
          <w:lang w:eastAsia="ru-RU"/>
        </w:rPr>
      </w:pPr>
      <w:r w:rsidRPr="002C795E">
        <w:rPr>
          <w:rFonts w:ascii="Arial" w:eastAsia="Times New Roman" w:hAnsi="Arial" w:cs="Arial"/>
          <w:color w:val="003FC0"/>
          <w:kern w:val="36"/>
          <w:sz w:val="54"/>
          <w:szCs w:val="54"/>
          <w:lang w:eastAsia="ru-RU"/>
        </w:rPr>
        <w:t>Обиженный режиссёр</w:t>
      </w:r>
    </w:p>
    <w:p w:rsidR="002C795E" w:rsidRDefault="002C795E" w:rsidP="002C795E">
      <w:pPr>
        <w:rPr>
          <w:rFonts w:ascii="Arial" w:eastAsia="Times New Roman" w:hAnsi="Arial" w:cs="Arial"/>
          <w:color w:val="000000"/>
          <w:sz w:val="27"/>
          <w:szCs w:val="27"/>
          <w:lang w:eastAsia="ru-RU"/>
        </w:rPr>
      </w:pPr>
      <w:r w:rsidRPr="002C795E">
        <w:rPr>
          <w:rFonts w:ascii="Arial" w:eastAsia="Times New Roman" w:hAnsi="Arial" w:cs="Arial"/>
          <w:color w:val="000000"/>
          <w:sz w:val="27"/>
          <w:szCs w:val="27"/>
          <w:lang w:eastAsia="ru-RU"/>
        </w:rPr>
        <w:t>В одном провинциальном городе произошла интереснейшая история. Режиссёр, которого все местные жители прозвали "чересчур интеллигентной особой", рассчитывал снять свою новую кинематографическую работу, используя декорации, находящиеся на территории этого городка. Население было категорически против, и за свою идею бедный режиссер получил неприятный комментарий: "Покидай это место подобру-поздорову!"</w:t>
      </w:r>
    </w:p>
    <w:p w:rsidR="002C795E" w:rsidRPr="002C795E" w:rsidRDefault="002C795E" w:rsidP="002C795E">
      <w:pPr>
        <w:rPr>
          <w:rFonts w:ascii="Arial" w:eastAsia="Times New Roman" w:hAnsi="Arial" w:cs="Arial"/>
          <w:color w:val="000000"/>
          <w:sz w:val="27"/>
          <w:szCs w:val="27"/>
          <w:lang w:eastAsia="ru-RU"/>
        </w:rPr>
      </w:pPr>
      <w:r>
        <w:rPr>
          <w:rFonts w:ascii="Arial" w:eastAsia="Times New Roman" w:hAnsi="Arial" w:cs="Arial"/>
          <w:color w:val="003FC0"/>
          <w:kern w:val="36"/>
          <w:sz w:val="54"/>
          <w:szCs w:val="54"/>
          <w:lang w:eastAsia="ru-RU"/>
        </w:rPr>
        <w:t>Те</w:t>
      </w:r>
      <w:r w:rsidRPr="002C795E">
        <w:rPr>
          <w:rFonts w:ascii="Arial" w:eastAsia="Times New Roman" w:hAnsi="Arial" w:cs="Arial"/>
          <w:color w:val="003FC0"/>
          <w:kern w:val="36"/>
          <w:sz w:val="54"/>
          <w:szCs w:val="54"/>
          <w:lang w:eastAsia="ru-RU"/>
        </w:rPr>
        <w:t>атр оперетты</w:t>
      </w:r>
    </w:p>
    <w:p w:rsidR="002C795E" w:rsidRDefault="002C795E" w:rsidP="002C795E">
      <w:pPr>
        <w:rPr>
          <w:rFonts w:ascii="Arial" w:eastAsia="Times New Roman" w:hAnsi="Arial" w:cs="Arial"/>
          <w:color w:val="000000"/>
          <w:sz w:val="27"/>
          <w:szCs w:val="27"/>
          <w:lang w:eastAsia="ru-RU"/>
        </w:rPr>
      </w:pPr>
      <w:r w:rsidRPr="002C795E">
        <w:rPr>
          <w:rFonts w:ascii="Arial" w:eastAsia="Times New Roman" w:hAnsi="Arial" w:cs="Arial"/>
          <w:color w:val="000000"/>
          <w:sz w:val="27"/>
          <w:szCs w:val="27"/>
          <w:lang w:eastAsia="ru-RU"/>
        </w:rPr>
        <w:t xml:space="preserve">По приезде в Ростов-на-Дону мы решили посетить местный театр оперетты. Он располагается в прекрасном здании с колоннами, выполненными в стиле классицизма.  В холле театра проводилась выставка современного искусства, где были представлены различные инсталляции и панно. Осмотрев экспонаты, мы поспешили в зрительный зал, чтобы не опоздать на начало спектакля.  Зазвучали первые негромкие аккорды, и раскрылся занавес. На сцене появились артисты в ярких карнавальных костюмах. Из либретто мы узнали, что спектакль поставлен по мотивам старинных итальянских новелл. Режиссеру удалось передать таинственную атмосферу Ренессанса. В течение полутора часов артисты пели и танцевали под аккомпанемент симфонического оркестра, дирижёром которого был знаменитый Валерий </w:t>
      </w:r>
      <w:proofErr w:type="spellStart"/>
      <w:r w:rsidRPr="002C795E">
        <w:rPr>
          <w:rFonts w:ascii="Arial" w:eastAsia="Times New Roman" w:hAnsi="Arial" w:cs="Arial"/>
          <w:color w:val="000000"/>
          <w:sz w:val="27"/>
          <w:szCs w:val="27"/>
          <w:lang w:eastAsia="ru-RU"/>
        </w:rPr>
        <w:t>Гергиев</w:t>
      </w:r>
      <w:proofErr w:type="spellEnd"/>
      <w:r w:rsidRPr="002C795E">
        <w:rPr>
          <w:rFonts w:ascii="Arial" w:eastAsia="Times New Roman" w:hAnsi="Arial" w:cs="Arial"/>
          <w:color w:val="000000"/>
          <w:sz w:val="27"/>
          <w:szCs w:val="27"/>
          <w:lang w:eastAsia="ru-RU"/>
        </w:rPr>
        <w:t>. По окончании спектакля в зале долго не смолкали аплодисменты.</w:t>
      </w:r>
    </w:p>
    <w:p w:rsidR="002C795E" w:rsidRPr="002C795E" w:rsidRDefault="002C795E" w:rsidP="002C795E">
      <w:pPr>
        <w:spacing w:after="300" w:line="240" w:lineRule="auto"/>
        <w:outlineLvl w:val="0"/>
        <w:rPr>
          <w:rFonts w:ascii="Arial" w:eastAsia="Times New Roman" w:hAnsi="Arial" w:cs="Arial"/>
          <w:color w:val="003FC0"/>
          <w:kern w:val="36"/>
          <w:sz w:val="54"/>
          <w:szCs w:val="54"/>
          <w:lang w:eastAsia="ru-RU"/>
        </w:rPr>
      </w:pPr>
      <w:r w:rsidRPr="002C795E">
        <w:rPr>
          <w:rFonts w:ascii="Arial" w:eastAsia="Times New Roman" w:hAnsi="Arial" w:cs="Arial"/>
          <w:color w:val="003FC0"/>
          <w:kern w:val="36"/>
          <w:sz w:val="54"/>
          <w:szCs w:val="54"/>
          <w:lang w:eastAsia="ru-RU"/>
        </w:rPr>
        <w:t>Форс-мажор</w:t>
      </w:r>
    </w:p>
    <w:p w:rsidR="002C795E" w:rsidRDefault="002C795E" w:rsidP="002C795E">
      <w:pPr>
        <w:rPr>
          <w:rFonts w:ascii="Arial" w:eastAsia="Times New Roman" w:hAnsi="Arial" w:cs="Arial"/>
          <w:color w:val="000000"/>
          <w:sz w:val="27"/>
          <w:szCs w:val="27"/>
          <w:lang w:eastAsia="ru-RU"/>
        </w:rPr>
      </w:pPr>
      <w:r w:rsidRPr="002C795E">
        <w:rPr>
          <w:rFonts w:ascii="Arial" w:eastAsia="Times New Roman" w:hAnsi="Arial" w:cs="Arial"/>
          <w:color w:val="000000"/>
          <w:sz w:val="27"/>
          <w:szCs w:val="27"/>
          <w:lang w:eastAsia="ru-RU"/>
        </w:rPr>
        <w:t>Мы поехали на шоу, там у нас случился </w:t>
      </w:r>
      <w:hyperlink r:id="rId5" w:tgtFrame="_blank" w:history="1">
        <w:r w:rsidRPr="002C795E">
          <w:rPr>
            <w:rFonts w:ascii="Arial" w:eastAsia="Times New Roman" w:hAnsi="Arial" w:cs="Arial"/>
            <w:color w:val="000000"/>
            <w:sz w:val="27"/>
            <w:lang w:eastAsia="ru-RU"/>
          </w:rPr>
          <w:t>жор</w:t>
        </w:r>
      </w:hyperlink>
      <w:r w:rsidRPr="002C795E">
        <w:rPr>
          <w:rFonts w:ascii="Arial" w:eastAsia="Times New Roman" w:hAnsi="Arial" w:cs="Arial"/>
          <w:color w:val="000000"/>
          <w:sz w:val="27"/>
          <w:szCs w:val="27"/>
          <w:lang w:eastAsia="ru-RU"/>
        </w:rPr>
        <w:t>. Мы поели </w:t>
      </w:r>
      <w:hyperlink r:id="rId6" w:tgtFrame="_blank" w:history="1">
        <w:r w:rsidRPr="002C795E">
          <w:rPr>
            <w:rFonts w:ascii="Arial" w:eastAsia="Times New Roman" w:hAnsi="Arial" w:cs="Arial"/>
            <w:color w:val="000000"/>
            <w:sz w:val="27"/>
            <w:lang w:eastAsia="ru-RU"/>
          </w:rPr>
          <w:t>крыжовник</w:t>
        </w:r>
      </w:hyperlink>
      <w:r w:rsidRPr="002C795E">
        <w:rPr>
          <w:rFonts w:ascii="Arial" w:eastAsia="Times New Roman" w:hAnsi="Arial" w:cs="Arial"/>
          <w:color w:val="000000"/>
          <w:sz w:val="27"/>
          <w:szCs w:val="27"/>
          <w:lang w:eastAsia="ru-RU"/>
        </w:rPr>
        <w:t xml:space="preserve">, запили его крюшоном и закусили корнишоном. Дома нас ждали харчо, анчоусы и чаек. Мы жуткие </w:t>
      </w:r>
      <w:proofErr w:type="spellStart"/>
      <w:r w:rsidRPr="002C795E">
        <w:rPr>
          <w:rFonts w:ascii="Arial" w:eastAsia="Times New Roman" w:hAnsi="Arial" w:cs="Arial"/>
          <w:color w:val="000000"/>
          <w:sz w:val="27"/>
          <w:szCs w:val="27"/>
          <w:lang w:eastAsia="ru-RU"/>
        </w:rPr>
        <w:t>обжоры</w:t>
      </w:r>
      <w:proofErr w:type="spellEnd"/>
      <w:r w:rsidRPr="002C795E">
        <w:rPr>
          <w:rFonts w:ascii="Arial" w:eastAsia="Times New Roman" w:hAnsi="Arial" w:cs="Arial"/>
          <w:color w:val="000000"/>
          <w:sz w:val="27"/>
          <w:szCs w:val="27"/>
          <w:lang w:eastAsia="ru-RU"/>
        </w:rPr>
        <w:t>. Потом у всех началась изжога. Вот </w:t>
      </w:r>
      <w:hyperlink r:id="rId7" w:tgtFrame="_blank" w:history="1">
        <w:r w:rsidRPr="002C795E">
          <w:rPr>
            <w:rFonts w:ascii="Arial" w:eastAsia="Times New Roman" w:hAnsi="Arial" w:cs="Arial"/>
            <w:color w:val="000000"/>
            <w:sz w:val="27"/>
            <w:lang w:eastAsia="ru-RU"/>
          </w:rPr>
          <w:t>такой</w:t>
        </w:r>
      </w:hyperlink>
      <w:r w:rsidRPr="002C795E">
        <w:rPr>
          <w:rFonts w:ascii="Arial" w:eastAsia="Times New Roman" w:hAnsi="Arial" w:cs="Arial"/>
          <w:color w:val="000000"/>
          <w:sz w:val="27"/>
          <w:szCs w:val="27"/>
          <w:lang w:eastAsia="ru-RU"/>
        </w:rPr>
        <w:t> вот произошёл форс-мажор...</w:t>
      </w:r>
    </w:p>
    <w:p w:rsidR="002C795E" w:rsidRDefault="002C795E" w:rsidP="002C795E">
      <w:pPr>
        <w:spacing w:after="300" w:line="240" w:lineRule="auto"/>
        <w:outlineLvl w:val="0"/>
        <w:rPr>
          <w:rFonts w:ascii="Arial" w:eastAsia="Times New Roman" w:hAnsi="Arial" w:cs="Arial"/>
          <w:color w:val="003FC0"/>
          <w:kern w:val="36"/>
          <w:sz w:val="54"/>
          <w:szCs w:val="54"/>
          <w:lang w:eastAsia="ru-RU"/>
        </w:rPr>
      </w:pPr>
    </w:p>
    <w:p w:rsidR="002C795E" w:rsidRDefault="002C795E" w:rsidP="002C795E">
      <w:pPr>
        <w:spacing w:after="300" w:line="240" w:lineRule="auto"/>
        <w:outlineLvl w:val="0"/>
        <w:rPr>
          <w:rFonts w:ascii="Arial" w:eastAsia="Times New Roman" w:hAnsi="Arial" w:cs="Arial"/>
          <w:color w:val="003FC0"/>
          <w:kern w:val="36"/>
          <w:sz w:val="54"/>
          <w:szCs w:val="54"/>
          <w:lang w:eastAsia="ru-RU"/>
        </w:rPr>
      </w:pPr>
    </w:p>
    <w:p w:rsidR="002C795E" w:rsidRPr="002C795E" w:rsidRDefault="002C795E" w:rsidP="002C795E">
      <w:pPr>
        <w:spacing w:after="300" w:line="240" w:lineRule="auto"/>
        <w:outlineLvl w:val="0"/>
        <w:rPr>
          <w:rFonts w:ascii="Arial" w:eastAsia="Times New Roman" w:hAnsi="Arial" w:cs="Arial"/>
          <w:color w:val="003FC0"/>
          <w:kern w:val="36"/>
          <w:sz w:val="54"/>
          <w:szCs w:val="54"/>
          <w:lang w:eastAsia="ru-RU"/>
        </w:rPr>
      </w:pPr>
      <w:r w:rsidRPr="002C795E">
        <w:rPr>
          <w:rFonts w:ascii="Arial" w:eastAsia="Times New Roman" w:hAnsi="Arial" w:cs="Arial"/>
          <w:color w:val="003FC0"/>
          <w:kern w:val="36"/>
          <w:sz w:val="54"/>
          <w:szCs w:val="54"/>
          <w:lang w:eastAsia="ru-RU"/>
        </w:rPr>
        <w:lastRenderedPageBreak/>
        <w:t>Судьба фонарщика</w:t>
      </w:r>
    </w:p>
    <w:p w:rsidR="002C795E" w:rsidRPr="002C795E" w:rsidRDefault="002C795E" w:rsidP="002C795E">
      <w:pPr>
        <w:spacing w:after="0" w:line="240" w:lineRule="auto"/>
        <w:rPr>
          <w:rFonts w:ascii="Times New Roman" w:eastAsia="Times New Roman" w:hAnsi="Times New Roman" w:cs="Times New Roman"/>
          <w:sz w:val="24"/>
          <w:szCs w:val="24"/>
          <w:lang w:eastAsia="ru-RU"/>
        </w:rPr>
      </w:pPr>
      <w:r w:rsidRPr="002C795E">
        <w:rPr>
          <w:rFonts w:ascii="Arial" w:eastAsia="Times New Roman" w:hAnsi="Arial" w:cs="Arial"/>
          <w:color w:val="000000"/>
          <w:sz w:val="27"/>
          <w:szCs w:val="27"/>
          <w:lang w:eastAsia="ru-RU"/>
        </w:rPr>
        <w:t>Бездельник сидел на циновке с орнаментом и жёрновом стирал в порошок яичную скорлупу. Это была самая лёгкая работа, за которую можно было получить лишь ломоть хлеба. Иногда он замирал и смотрел на зарницы и на то, как фонарщик зажигает лампады. Ямщик рассказывал, что в молодости фонарщик был очень горяч и попадал из арбалета в блюдце с большого расстояния. Фонарщик прилетел к нам чартером чествовать лучшего добытчика лосося от фирмы, занимающейся организацией праздников. Кроме арбалета, он привёз аккордеон и баллон с газом для надувания шариков. Но отчего-то его разбил паралич. Он долго лечился у нас, да потом так и остался. Работает фонарщиком и устраивает розыгрыши.</w:t>
      </w:r>
    </w:p>
    <w:p w:rsidR="002C795E" w:rsidRPr="002C795E" w:rsidRDefault="002C795E" w:rsidP="002C795E">
      <w:pPr>
        <w:spacing w:after="300" w:line="240" w:lineRule="auto"/>
        <w:outlineLvl w:val="0"/>
        <w:rPr>
          <w:rFonts w:ascii="Arial" w:eastAsia="Times New Roman" w:hAnsi="Arial" w:cs="Arial"/>
          <w:color w:val="003FC0"/>
          <w:kern w:val="36"/>
          <w:sz w:val="54"/>
          <w:szCs w:val="54"/>
          <w:lang w:eastAsia="ru-RU"/>
        </w:rPr>
      </w:pPr>
      <w:r w:rsidRPr="002C795E">
        <w:rPr>
          <w:rFonts w:ascii="Arial" w:eastAsia="Times New Roman" w:hAnsi="Arial" w:cs="Arial"/>
          <w:color w:val="003FC0"/>
          <w:kern w:val="36"/>
          <w:sz w:val="54"/>
          <w:szCs w:val="54"/>
          <w:lang w:eastAsia="ru-RU"/>
        </w:rPr>
        <w:t>Странные спасатели</w:t>
      </w:r>
    </w:p>
    <w:p w:rsidR="002C795E" w:rsidRPr="002C795E" w:rsidRDefault="002C795E" w:rsidP="002C795E">
      <w:pPr>
        <w:spacing w:before="150" w:after="150" w:line="240" w:lineRule="auto"/>
        <w:rPr>
          <w:rFonts w:ascii="Arial" w:eastAsia="Times New Roman" w:hAnsi="Arial" w:cs="Arial"/>
          <w:color w:val="000000"/>
          <w:sz w:val="27"/>
          <w:szCs w:val="27"/>
          <w:lang w:eastAsia="ru-RU"/>
        </w:rPr>
      </w:pPr>
      <w:r w:rsidRPr="002C795E">
        <w:rPr>
          <w:rFonts w:ascii="Arial" w:eastAsia="Times New Roman" w:hAnsi="Arial" w:cs="Arial"/>
          <w:color w:val="000000"/>
          <w:sz w:val="27"/>
          <w:szCs w:val="27"/>
          <w:lang w:eastAsia="ru-RU"/>
        </w:rPr>
        <w:t>Ничто не нарушало полуденную </w:t>
      </w:r>
      <w:hyperlink r:id="rId8" w:tgtFrame="_blank" w:history="1">
        <w:r w:rsidRPr="002C795E">
          <w:rPr>
            <w:rFonts w:ascii="Arial" w:eastAsia="Times New Roman" w:hAnsi="Arial" w:cs="Arial"/>
            <w:color w:val="000000"/>
            <w:sz w:val="27"/>
            <w:lang w:eastAsia="ru-RU"/>
          </w:rPr>
          <w:t>тишь</w:t>
        </w:r>
      </w:hyperlink>
      <w:r w:rsidRPr="002C795E">
        <w:rPr>
          <w:rFonts w:ascii="Arial" w:eastAsia="Times New Roman" w:hAnsi="Arial" w:cs="Arial"/>
          <w:color w:val="000000"/>
          <w:sz w:val="27"/>
          <w:szCs w:val="27"/>
          <w:lang w:eastAsia="ru-RU"/>
        </w:rPr>
        <w:t>. </w:t>
      </w:r>
      <w:hyperlink r:id="rId9" w:tgtFrame="_blank" w:history="1">
        <w:r w:rsidRPr="002C795E">
          <w:rPr>
            <w:rFonts w:ascii="Arial" w:eastAsia="Times New Roman" w:hAnsi="Arial" w:cs="Arial"/>
            <w:color w:val="000000"/>
            <w:sz w:val="27"/>
            <w:lang w:eastAsia="ru-RU"/>
          </w:rPr>
          <w:t>Лиловый</w:t>
        </w:r>
      </w:hyperlink>
      <w:r w:rsidRPr="002C795E">
        <w:rPr>
          <w:rFonts w:ascii="Arial" w:eastAsia="Times New Roman" w:hAnsi="Arial" w:cs="Arial"/>
          <w:color w:val="000000"/>
          <w:sz w:val="27"/>
          <w:szCs w:val="27"/>
          <w:lang w:eastAsia="ru-RU"/>
        </w:rPr>
        <w:t> </w:t>
      </w:r>
      <w:hyperlink r:id="rId10" w:tgtFrame="_blank" w:history="1">
        <w:r w:rsidRPr="002C795E">
          <w:rPr>
            <w:rFonts w:ascii="Arial" w:eastAsia="Times New Roman" w:hAnsi="Arial" w:cs="Arial"/>
            <w:color w:val="000000"/>
            <w:sz w:val="27"/>
            <w:lang w:eastAsia="ru-RU"/>
          </w:rPr>
          <w:t>бегемот</w:t>
        </w:r>
      </w:hyperlink>
      <w:r w:rsidRPr="002C795E">
        <w:rPr>
          <w:rFonts w:ascii="Arial" w:eastAsia="Times New Roman" w:hAnsi="Arial" w:cs="Arial"/>
          <w:color w:val="000000"/>
          <w:sz w:val="27"/>
          <w:szCs w:val="27"/>
          <w:lang w:eastAsia="ru-RU"/>
        </w:rPr>
        <w:t> и </w:t>
      </w:r>
      <w:hyperlink r:id="rId11" w:tgtFrame="_blank" w:history="1">
        <w:r w:rsidRPr="002C795E">
          <w:rPr>
            <w:rFonts w:ascii="Arial" w:eastAsia="Times New Roman" w:hAnsi="Arial" w:cs="Arial"/>
            <w:color w:val="000000"/>
            <w:sz w:val="27"/>
            <w:lang w:eastAsia="ru-RU"/>
          </w:rPr>
          <w:t>мышь</w:t>
        </w:r>
      </w:hyperlink>
      <w:r w:rsidRPr="002C795E">
        <w:rPr>
          <w:rFonts w:ascii="Arial" w:eastAsia="Times New Roman" w:hAnsi="Arial" w:cs="Arial"/>
          <w:color w:val="000000"/>
          <w:sz w:val="27"/>
          <w:szCs w:val="27"/>
          <w:lang w:eastAsia="ru-RU"/>
        </w:rPr>
        <w:t> изнывали от духоты. Ну и </w:t>
      </w:r>
      <w:hyperlink r:id="rId12" w:tgtFrame="_blank" w:history="1">
        <w:proofErr w:type="gramStart"/>
        <w:r w:rsidRPr="002C795E">
          <w:rPr>
            <w:rFonts w:ascii="Arial" w:eastAsia="Times New Roman" w:hAnsi="Arial" w:cs="Arial"/>
            <w:color w:val="000000"/>
            <w:sz w:val="27"/>
            <w:lang w:eastAsia="ru-RU"/>
          </w:rPr>
          <w:t>жарища</w:t>
        </w:r>
        <w:proofErr w:type="gramEnd"/>
      </w:hyperlink>
      <w:r w:rsidRPr="002C795E">
        <w:rPr>
          <w:rFonts w:ascii="Arial" w:eastAsia="Times New Roman" w:hAnsi="Arial" w:cs="Arial"/>
          <w:color w:val="000000"/>
          <w:sz w:val="27"/>
          <w:szCs w:val="27"/>
          <w:lang w:eastAsia="ru-RU"/>
        </w:rPr>
        <w:t>! Взяв </w:t>
      </w:r>
      <w:hyperlink r:id="rId13" w:tgtFrame="_blank" w:history="1">
        <w:r w:rsidRPr="002C795E">
          <w:rPr>
            <w:rFonts w:ascii="Arial" w:eastAsia="Times New Roman" w:hAnsi="Arial" w:cs="Arial"/>
            <w:color w:val="000000"/>
            <w:sz w:val="27"/>
            <w:lang w:eastAsia="ru-RU"/>
          </w:rPr>
          <w:t>ведро</w:t>
        </w:r>
      </w:hyperlink>
      <w:r w:rsidRPr="002C795E">
        <w:rPr>
          <w:rFonts w:ascii="Arial" w:eastAsia="Times New Roman" w:hAnsi="Arial" w:cs="Arial"/>
          <w:color w:val="000000"/>
          <w:sz w:val="27"/>
          <w:szCs w:val="27"/>
          <w:lang w:eastAsia="ru-RU"/>
        </w:rPr>
        <w:t>, </w:t>
      </w:r>
      <w:hyperlink r:id="rId14" w:tgtFrame="_blank" w:history="1">
        <w:r w:rsidRPr="002C795E">
          <w:rPr>
            <w:rFonts w:ascii="Arial" w:eastAsia="Times New Roman" w:hAnsi="Arial" w:cs="Arial"/>
            <w:color w:val="000000"/>
            <w:sz w:val="27"/>
            <w:lang w:eastAsia="ru-RU"/>
          </w:rPr>
          <w:t>верёвку</w:t>
        </w:r>
      </w:hyperlink>
      <w:r w:rsidRPr="002C795E">
        <w:rPr>
          <w:rFonts w:ascii="Arial" w:eastAsia="Times New Roman" w:hAnsi="Arial" w:cs="Arial"/>
          <w:color w:val="000000"/>
          <w:sz w:val="27"/>
          <w:szCs w:val="27"/>
          <w:lang w:eastAsia="ru-RU"/>
        </w:rPr>
        <w:t> и </w:t>
      </w:r>
      <w:hyperlink r:id="rId15" w:tgtFrame="_blank" w:history="1">
        <w:r w:rsidRPr="002C795E">
          <w:rPr>
            <w:rFonts w:ascii="Arial" w:eastAsia="Times New Roman" w:hAnsi="Arial" w:cs="Arial"/>
            <w:color w:val="000000"/>
            <w:sz w:val="27"/>
            <w:lang w:eastAsia="ru-RU"/>
          </w:rPr>
          <w:t>кормушку</w:t>
        </w:r>
      </w:hyperlink>
      <w:r w:rsidRPr="002C795E">
        <w:rPr>
          <w:rFonts w:ascii="Arial" w:eastAsia="Times New Roman" w:hAnsi="Arial" w:cs="Arial"/>
          <w:color w:val="000000"/>
          <w:sz w:val="27"/>
          <w:szCs w:val="27"/>
          <w:lang w:eastAsia="ru-RU"/>
        </w:rPr>
        <w:t> для рыбы, они решили пойти на рыбалку. Чтобы не проголодаться, рыбаки захватили с собой </w:t>
      </w:r>
      <w:hyperlink r:id="rId16" w:tgtFrame="_blank" w:history="1">
        <w:r w:rsidRPr="002C795E">
          <w:rPr>
            <w:rFonts w:ascii="Arial" w:eastAsia="Times New Roman" w:hAnsi="Arial" w:cs="Arial"/>
            <w:color w:val="000000"/>
            <w:sz w:val="27"/>
            <w:lang w:eastAsia="ru-RU"/>
          </w:rPr>
          <w:t>томаты</w:t>
        </w:r>
      </w:hyperlink>
      <w:r w:rsidRPr="002C795E">
        <w:rPr>
          <w:rFonts w:ascii="Arial" w:eastAsia="Times New Roman" w:hAnsi="Arial" w:cs="Arial"/>
          <w:color w:val="000000"/>
          <w:sz w:val="27"/>
          <w:szCs w:val="27"/>
          <w:lang w:eastAsia="ru-RU"/>
        </w:rPr>
        <w:t> и </w:t>
      </w:r>
      <w:hyperlink r:id="rId17" w:tgtFrame="_blank" w:history="1">
        <w:r w:rsidRPr="002C795E">
          <w:rPr>
            <w:rFonts w:ascii="Arial" w:eastAsia="Times New Roman" w:hAnsi="Arial" w:cs="Arial"/>
            <w:color w:val="000000"/>
            <w:sz w:val="27"/>
            <w:lang w:eastAsia="ru-RU"/>
          </w:rPr>
          <w:t>шоколад</w:t>
        </w:r>
      </w:hyperlink>
      <w:r w:rsidRPr="002C795E">
        <w:rPr>
          <w:rFonts w:ascii="Arial" w:eastAsia="Times New Roman" w:hAnsi="Arial" w:cs="Arial"/>
          <w:color w:val="000000"/>
          <w:sz w:val="27"/>
          <w:szCs w:val="27"/>
          <w:lang w:eastAsia="ru-RU"/>
        </w:rPr>
        <w:t>. </w:t>
      </w:r>
    </w:p>
    <w:p w:rsidR="002C795E" w:rsidRPr="002C795E" w:rsidRDefault="002C795E" w:rsidP="002C795E">
      <w:pPr>
        <w:spacing w:before="150" w:after="150" w:line="240" w:lineRule="auto"/>
        <w:rPr>
          <w:rFonts w:ascii="Arial" w:eastAsia="Times New Roman" w:hAnsi="Arial" w:cs="Arial"/>
          <w:color w:val="000000"/>
          <w:sz w:val="27"/>
          <w:szCs w:val="27"/>
          <w:lang w:eastAsia="ru-RU"/>
        </w:rPr>
      </w:pPr>
      <w:r w:rsidRPr="002C795E">
        <w:rPr>
          <w:rFonts w:ascii="Arial" w:eastAsia="Times New Roman" w:hAnsi="Arial" w:cs="Arial"/>
          <w:color w:val="000000"/>
          <w:sz w:val="27"/>
          <w:szCs w:val="27"/>
          <w:lang w:eastAsia="ru-RU"/>
        </w:rPr>
        <w:t>Возле </w:t>
      </w:r>
      <w:hyperlink r:id="rId18" w:tgtFrame="_blank" w:history="1">
        <w:r w:rsidRPr="002C795E">
          <w:rPr>
            <w:rFonts w:ascii="Arial" w:eastAsia="Times New Roman" w:hAnsi="Arial" w:cs="Arial"/>
            <w:color w:val="000000"/>
            <w:sz w:val="27"/>
            <w:lang w:eastAsia="ru-RU"/>
          </w:rPr>
          <w:t>берега</w:t>
        </w:r>
      </w:hyperlink>
      <w:r w:rsidRPr="002C795E">
        <w:rPr>
          <w:rFonts w:ascii="Arial" w:eastAsia="Times New Roman" w:hAnsi="Arial" w:cs="Arial"/>
          <w:color w:val="000000"/>
          <w:sz w:val="27"/>
          <w:szCs w:val="27"/>
          <w:lang w:eastAsia="ru-RU"/>
        </w:rPr>
        <w:t> друзья увидели </w:t>
      </w:r>
      <w:hyperlink r:id="rId19" w:tgtFrame="_blank" w:history="1">
        <w:r w:rsidRPr="002C795E">
          <w:rPr>
            <w:rFonts w:ascii="Arial" w:eastAsia="Times New Roman" w:hAnsi="Arial" w:cs="Arial"/>
            <w:color w:val="000000"/>
            <w:sz w:val="27"/>
            <w:lang w:eastAsia="ru-RU"/>
          </w:rPr>
          <w:t>гнездо</w:t>
        </w:r>
      </w:hyperlink>
      <w:r w:rsidRPr="002C795E">
        <w:rPr>
          <w:rFonts w:ascii="Arial" w:eastAsia="Times New Roman" w:hAnsi="Arial" w:cs="Arial"/>
          <w:color w:val="000000"/>
          <w:sz w:val="27"/>
          <w:szCs w:val="27"/>
          <w:lang w:eastAsia="ru-RU"/>
        </w:rPr>
        <w:t> с птичьими яйцами. Вдруг </w:t>
      </w:r>
      <w:hyperlink r:id="rId20" w:tgtFrame="_blank" w:history="1">
        <w:r w:rsidRPr="002C795E">
          <w:rPr>
            <w:rFonts w:ascii="Arial" w:eastAsia="Times New Roman" w:hAnsi="Arial" w:cs="Arial"/>
            <w:color w:val="000000"/>
            <w:sz w:val="27"/>
            <w:lang w:eastAsia="ru-RU"/>
          </w:rPr>
          <w:t>мышь</w:t>
        </w:r>
      </w:hyperlink>
      <w:r w:rsidRPr="002C795E">
        <w:rPr>
          <w:rFonts w:ascii="Arial" w:eastAsia="Times New Roman" w:hAnsi="Arial" w:cs="Arial"/>
          <w:color w:val="000000"/>
          <w:sz w:val="27"/>
          <w:szCs w:val="27"/>
          <w:lang w:eastAsia="ru-RU"/>
        </w:rPr>
        <w:t> заметила, что из </w:t>
      </w:r>
      <w:hyperlink r:id="rId21" w:tgtFrame="_blank" w:history="1">
        <w:r w:rsidRPr="002C795E">
          <w:rPr>
            <w:rFonts w:ascii="Arial" w:eastAsia="Times New Roman" w:hAnsi="Arial" w:cs="Arial"/>
            <w:color w:val="000000"/>
            <w:sz w:val="27"/>
            <w:lang w:eastAsia="ru-RU"/>
          </w:rPr>
          <w:t>лазейки</w:t>
        </w:r>
      </w:hyperlink>
      <w:r w:rsidRPr="002C795E">
        <w:rPr>
          <w:rFonts w:ascii="Arial" w:eastAsia="Times New Roman" w:hAnsi="Arial" w:cs="Arial"/>
          <w:color w:val="000000"/>
          <w:sz w:val="27"/>
          <w:szCs w:val="27"/>
          <w:lang w:eastAsia="ru-RU"/>
        </w:rPr>
        <w:t> в зарослях кустов выбирается кот. Это же </w:t>
      </w:r>
      <w:hyperlink r:id="rId22" w:tgtFrame="_blank" w:history="1">
        <w:r w:rsidRPr="002C795E">
          <w:rPr>
            <w:rFonts w:ascii="Arial" w:eastAsia="Times New Roman" w:hAnsi="Arial" w:cs="Arial"/>
            <w:color w:val="000000"/>
            <w:sz w:val="27"/>
            <w:lang w:eastAsia="ru-RU"/>
          </w:rPr>
          <w:t>грабитель</w:t>
        </w:r>
      </w:hyperlink>
      <w:r w:rsidRPr="002C795E">
        <w:rPr>
          <w:rFonts w:ascii="Arial" w:eastAsia="Times New Roman" w:hAnsi="Arial" w:cs="Arial"/>
          <w:color w:val="000000"/>
          <w:sz w:val="27"/>
          <w:szCs w:val="27"/>
          <w:lang w:eastAsia="ru-RU"/>
        </w:rPr>
        <w:t>! Страх поверг мышь в </w:t>
      </w:r>
      <w:hyperlink r:id="rId23" w:tgtFrame="_blank" w:history="1">
        <w:r w:rsidRPr="002C795E">
          <w:rPr>
            <w:rFonts w:ascii="Arial" w:eastAsia="Times New Roman" w:hAnsi="Arial" w:cs="Arial"/>
            <w:color w:val="000000"/>
            <w:sz w:val="27"/>
            <w:lang w:eastAsia="ru-RU"/>
          </w:rPr>
          <w:t>шок</w:t>
        </w:r>
      </w:hyperlink>
      <w:r w:rsidRPr="002C795E">
        <w:rPr>
          <w:rFonts w:ascii="Arial" w:eastAsia="Times New Roman" w:hAnsi="Arial" w:cs="Arial"/>
          <w:color w:val="000000"/>
          <w:sz w:val="27"/>
          <w:szCs w:val="27"/>
          <w:lang w:eastAsia="ru-RU"/>
        </w:rPr>
        <w:t>, но она не растерялась и запищала: «Уходи! </w:t>
      </w:r>
      <w:hyperlink r:id="rId24" w:tgtFrame="_blank" w:history="1">
        <w:r w:rsidRPr="002C795E">
          <w:rPr>
            <w:rFonts w:ascii="Arial" w:eastAsia="Times New Roman" w:hAnsi="Arial" w:cs="Arial"/>
            <w:color w:val="000000"/>
            <w:sz w:val="27"/>
            <w:lang w:eastAsia="ru-RU"/>
          </w:rPr>
          <w:t>Здесь</w:t>
        </w:r>
      </w:hyperlink>
      <w:r w:rsidRPr="002C795E">
        <w:rPr>
          <w:rFonts w:ascii="Arial" w:eastAsia="Times New Roman" w:hAnsi="Arial" w:cs="Arial"/>
          <w:color w:val="000000"/>
          <w:sz w:val="27"/>
          <w:szCs w:val="27"/>
          <w:lang w:eastAsia="ru-RU"/>
        </w:rPr>
        <w:t> можно подцепить </w:t>
      </w:r>
      <w:hyperlink r:id="rId25" w:tgtFrame="_blank" w:history="1">
        <w:r w:rsidRPr="002C795E">
          <w:rPr>
            <w:rFonts w:ascii="Arial" w:eastAsia="Times New Roman" w:hAnsi="Arial" w:cs="Arial"/>
            <w:color w:val="000000"/>
            <w:sz w:val="27"/>
            <w:lang w:eastAsia="ru-RU"/>
          </w:rPr>
          <w:t>заразу</w:t>
        </w:r>
      </w:hyperlink>
      <w:r w:rsidRPr="002C795E">
        <w:rPr>
          <w:rFonts w:ascii="Arial" w:eastAsia="Times New Roman" w:hAnsi="Arial" w:cs="Arial"/>
          <w:color w:val="000000"/>
          <w:sz w:val="27"/>
          <w:szCs w:val="27"/>
          <w:lang w:eastAsia="ru-RU"/>
        </w:rPr>
        <w:t>. А </w:t>
      </w:r>
      <w:hyperlink r:id="rId26" w:tgtFrame="_blank" w:history="1">
        <w:r w:rsidRPr="002C795E">
          <w:rPr>
            <w:rFonts w:ascii="Arial" w:eastAsia="Times New Roman" w:hAnsi="Arial" w:cs="Arial"/>
            <w:color w:val="000000"/>
            <w:sz w:val="27"/>
            <w:lang w:eastAsia="ru-RU"/>
          </w:rPr>
          <w:t>ещё</w:t>
        </w:r>
      </w:hyperlink>
      <w:r w:rsidRPr="002C795E">
        <w:rPr>
          <w:rFonts w:ascii="Arial" w:eastAsia="Times New Roman" w:hAnsi="Arial" w:cs="Arial"/>
          <w:color w:val="000000"/>
          <w:sz w:val="27"/>
          <w:szCs w:val="27"/>
          <w:lang w:eastAsia="ru-RU"/>
        </w:rPr>
        <w:t> скоро придёт </w:t>
      </w:r>
      <w:hyperlink r:id="rId27" w:tgtFrame="_blank" w:history="1">
        <w:r w:rsidRPr="002C795E">
          <w:rPr>
            <w:rFonts w:ascii="Arial" w:eastAsia="Times New Roman" w:hAnsi="Arial" w:cs="Arial"/>
            <w:color w:val="000000"/>
            <w:sz w:val="27"/>
            <w:lang w:eastAsia="ru-RU"/>
          </w:rPr>
          <w:t>морячок</w:t>
        </w:r>
      </w:hyperlink>
      <w:r w:rsidRPr="002C795E">
        <w:rPr>
          <w:rFonts w:ascii="Arial" w:eastAsia="Times New Roman" w:hAnsi="Arial" w:cs="Arial"/>
          <w:color w:val="000000"/>
          <w:sz w:val="27"/>
          <w:szCs w:val="27"/>
          <w:lang w:eastAsia="ru-RU"/>
        </w:rPr>
        <w:t>, вызовет сильный </w:t>
      </w:r>
      <w:hyperlink r:id="rId28" w:tgtFrame="_blank" w:history="1">
        <w:r w:rsidRPr="002C795E">
          <w:rPr>
            <w:rFonts w:ascii="Arial" w:eastAsia="Times New Roman" w:hAnsi="Arial" w:cs="Arial"/>
            <w:color w:val="000000"/>
            <w:sz w:val="27"/>
            <w:lang w:eastAsia="ru-RU"/>
          </w:rPr>
          <w:t>ураган</w:t>
        </w:r>
      </w:hyperlink>
      <w:r w:rsidRPr="002C795E">
        <w:rPr>
          <w:rFonts w:ascii="Arial" w:eastAsia="Times New Roman" w:hAnsi="Arial" w:cs="Arial"/>
          <w:color w:val="000000"/>
          <w:sz w:val="27"/>
          <w:szCs w:val="27"/>
          <w:lang w:eastAsia="ru-RU"/>
        </w:rPr>
        <w:t>, и тебя смоет </w:t>
      </w:r>
      <w:hyperlink r:id="rId29" w:tgtFrame="_blank" w:history="1">
        <w:r w:rsidRPr="002C795E">
          <w:rPr>
            <w:rFonts w:ascii="Arial" w:eastAsia="Times New Roman" w:hAnsi="Arial" w:cs="Arial"/>
            <w:color w:val="000000"/>
            <w:sz w:val="27"/>
            <w:lang w:eastAsia="ru-RU"/>
          </w:rPr>
          <w:t>волной</w:t>
        </w:r>
      </w:hyperlink>
      <w:r w:rsidRPr="002C795E">
        <w:rPr>
          <w:rFonts w:ascii="Arial" w:eastAsia="Times New Roman" w:hAnsi="Arial" w:cs="Arial"/>
          <w:color w:val="000000"/>
          <w:sz w:val="27"/>
          <w:szCs w:val="27"/>
          <w:lang w:eastAsia="ru-RU"/>
        </w:rPr>
        <w:t>. А потом мы позовём пешеходов на </w:t>
      </w:r>
      <w:hyperlink r:id="rId30" w:tgtFrame="_blank" w:history="1">
        <w:r w:rsidRPr="002C795E">
          <w:rPr>
            <w:rFonts w:ascii="Arial" w:eastAsia="Times New Roman" w:hAnsi="Arial" w:cs="Arial"/>
            <w:color w:val="000000"/>
            <w:sz w:val="27"/>
            <w:lang w:eastAsia="ru-RU"/>
          </w:rPr>
          <w:t>комбайне</w:t>
        </w:r>
      </w:hyperlink>
      <w:r w:rsidRPr="002C795E">
        <w:rPr>
          <w:rFonts w:ascii="Arial" w:eastAsia="Times New Roman" w:hAnsi="Arial" w:cs="Arial"/>
          <w:color w:val="000000"/>
          <w:sz w:val="27"/>
          <w:szCs w:val="27"/>
          <w:lang w:eastAsia="ru-RU"/>
        </w:rPr>
        <w:t>, и они увезут нас отсюда». </w:t>
      </w:r>
    </w:p>
    <w:p w:rsidR="002C795E" w:rsidRPr="002C795E" w:rsidRDefault="002C795E" w:rsidP="002C795E">
      <w:pPr>
        <w:spacing w:after="0" w:line="240" w:lineRule="auto"/>
        <w:rPr>
          <w:rFonts w:ascii="Arial" w:eastAsia="Times New Roman" w:hAnsi="Arial" w:cs="Arial"/>
          <w:color w:val="000000"/>
          <w:sz w:val="27"/>
          <w:szCs w:val="27"/>
          <w:lang w:eastAsia="ru-RU"/>
        </w:rPr>
      </w:pPr>
      <w:hyperlink r:id="rId31" w:tgtFrame="_blank" w:history="1">
        <w:r w:rsidRPr="002C795E">
          <w:rPr>
            <w:rFonts w:ascii="Arial" w:eastAsia="Times New Roman" w:hAnsi="Arial" w:cs="Arial"/>
            <w:color w:val="000000"/>
            <w:sz w:val="27"/>
            <w:lang w:eastAsia="ru-RU"/>
          </w:rPr>
          <w:t>Грабитель</w:t>
        </w:r>
      </w:hyperlink>
      <w:r w:rsidRPr="002C795E">
        <w:rPr>
          <w:rFonts w:ascii="Arial" w:eastAsia="Times New Roman" w:hAnsi="Arial" w:cs="Arial"/>
          <w:color w:val="000000"/>
          <w:sz w:val="27"/>
          <w:szCs w:val="27"/>
          <w:lang w:eastAsia="ru-RU"/>
        </w:rPr>
        <w:t> больше не мог </w:t>
      </w:r>
      <w:hyperlink r:id="rId32" w:tgtFrame="_blank" w:history="1">
        <w:r w:rsidRPr="002C795E">
          <w:rPr>
            <w:rFonts w:ascii="Arial" w:eastAsia="Times New Roman" w:hAnsi="Arial" w:cs="Arial"/>
            <w:color w:val="000000"/>
            <w:sz w:val="27"/>
            <w:lang w:eastAsia="ru-RU"/>
          </w:rPr>
          <w:t>терпеть</w:t>
        </w:r>
      </w:hyperlink>
      <w:r w:rsidRPr="002C795E">
        <w:rPr>
          <w:rFonts w:ascii="Arial" w:eastAsia="Times New Roman" w:hAnsi="Arial" w:cs="Arial"/>
          <w:color w:val="000000"/>
          <w:sz w:val="27"/>
          <w:szCs w:val="27"/>
          <w:lang w:eastAsia="ru-RU"/>
        </w:rPr>
        <w:t> этой чепухи и сбежал. Так мышь и </w:t>
      </w:r>
      <w:hyperlink r:id="rId33" w:tgtFrame="_blank" w:history="1">
        <w:r w:rsidRPr="002C795E">
          <w:rPr>
            <w:rFonts w:ascii="Arial" w:eastAsia="Times New Roman" w:hAnsi="Arial" w:cs="Arial"/>
            <w:color w:val="000000"/>
            <w:sz w:val="27"/>
            <w:lang w:eastAsia="ru-RU"/>
          </w:rPr>
          <w:t>бегемот</w:t>
        </w:r>
      </w:hyperlink>
      <w:r w:rsidRPr="002C795E">
        <w:rPr>
          <w:rFonts w:ascii="Arial" w:eastAsia="Times New Roman" w:hAnsi="Arial" w:cs="Arial"/>
          <w:color w:val="000000"/>
          <w:sz w:val="27"/>
          <w:szCs w:val="27"/>
          <w:lang w:eastAsia="ru-RU"/>
        </w:rPr>
        <w:t> спасли </w:t>
      </w:r>
      <w:hyperlink r:id="rId34" w:tgtFrame="_blank" w:history="1">
        <w:r w:rsidRPr="002C795E">
          <w:rPr>
            <w:rFonts w:ascii="Arial" w:eastAsia="Times New Roman" w:hAnsi="Arial" w:cs="Arial"/>
            <w:color w:val="000000"/>
            <w:sz w:val="27"/>
            <w:lang w:eastAsia="ru-RU"/>
          </w:rPr>
          <w:t>гнездо</w:t>
        </w:r>
      </w:hyperlink>
      <w:r w:rsidRPr="002C795E">
        <w:rPr>
          <w:rFonts w:ascii="Arial" w:eastAsia="Times New Roman" w:hAnsi="Arial" w:cs="Arial"/>
          <w:color w:val="000000"/>
          <w:sz w:val="27"/>
          <w:szCs w:val="27"/>
          <w:lang w:eastAsia="ru-RU"/>
        </w:rPr>
        <w:t> от кота.</w:t>
      </w:r>
    </w:p>
    <w:p w:rsidR="002C795E" w:rsidRDefault="002C795E" w:rsidP="002C795E"/>
    <w:sectPr w:rsidR="002C795E" w:rsidSect="00E11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95E"/>
    <w:rsid w:val="002C795E"/>
    <w:rsid w:val="00C93551"/>
    <w:rsid w:val="00E11FA6"/>
    <w:rsid w:val="00EA6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A6"/>
  </w:style>
  <w:style w:type="paragraph" w:styleId="1">
    <w:name w:val="heading 1"/>
    <w:basedOn w:val="a"/>
    <w:link w:val="10"/>
    <w:uiPriority w:val="9"/>
    <w:qFormat/>
    <w:rsid w:val="002C79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C7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9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C795E"/>
    <w:rPr>
      <w:rFonts w:asciiTheme="majorHAnsi" w:eastAsiaTheme="majorEastAsia" w:hAnsiTheme="majorHAnsi" w:cstheme="majorBidi"/>
      <w:b/>
      <w:bCs/>
      <w:color w:val="5B9BD5" w:themeColor="accent1"/>
      <w:sz w:val="26"/>
      <w:szCs w:val="26"/>
    </w:rPr>
  </w:style>
  <w:style w:type="character" w:styleId="a3">
    <w:name w:val="Hyperlink"/>
    <w:basedOn w:val="a0"/>
    <w:uiPriority w:val="99"/>
    <w:semiHidden/>
    <w:unhideWhenUsed/>
    <w:rsid w:val="002C795E"/>
    <w:rPr>
      <w:color w:val="0000FF"/>
      <w:u w:val="single"/>
    </w:rPr>
  </w:style>
  <w:style w:type="character" w:styleId="a4">
    <w:name w:val="footnote reference"/>
    <w:basedOn w:val="a0"/>
    <w:uiPriority w:val="99"/>
    <w:semiHidden/>
    <w:unhideWhenUsed/>
    <w:rsid w:val="002C795E"/>
  </w:style>
  <w:style w:type="paragraph" w:styleId="a5">
    <w:name w:val="Normal (Web)"/>
    <w:basedOn w:val="a"/>
    <w:uiPriority w:val="99"/>
    <w:semiHidden/>
    <w:unhideWhenUsed/>
    <w:rsid w:val="002C79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593172">
      <w:bodyDiv w:val="1"/>
      <w:marLeft w:val="0"/>
      <w:marRight w:val="0"/>
      <w:marTop w:val="0"/>
      <w:marBottom w:val="0"/>
      <w:divBdr>
        <w:top w:val="none" w:sz="0" w:space="0" w:color="auto"/>
        <w:left w:val="none" w:sz="0" w:space="0" w:color="auto"/>
        <w:bottom w:val="none" w:sz="0" w:space="0" w:color="auto"/>
        <w:right w:val="none" w:sz="0" w:space="0" w:color="auto"/>
      </w:divBdr>
      <w:divsChild>
        <w:div w:id="75791782">
          <w:marLeft w:val="0"/>
          <w:marRight w:val="0"/>
          <w:marTop w:val="0"/>
          <w:marBottom w:val="0"/>
          <w:divBdr>
            <w:top w:val="none" w:sz="0" w:space="0" w:color="auto"/>
            <w:left w:val="none" w:sz="0" w:space="0" w:color="auto"/>
            <w:bottom w:val="none" w:sz="0" w:space="0" w:color="auto"/>
            <w:right w:val="none" w:sz="0" w:space="0" w:color="auto"/>
          </w:divBdr>
          <w:divsChild>
            <w:div w:id="17158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030">
      <w:bodyDiv w:val="1"/>
      <w:marLeft w:val="0"/>
      <w:marRight w:val="0"/>
      <w:marTop w:val="0"/>
      <w:marBottom w:val="0"/>
      <w:divBdr>
        <w:top w:val="none" w:sz="0" w:space="0" w:color="auto"/>
        <w:left w:val="none" w:sz="0" w:space="0" w:color="auto"/>
        <w:bottom w:val="none" w:sz="0" w:space="0" w:color="auto"/>
        <w:right w:val="none" w:sz="0" w:space="0" w:color="auto"/>
      </w:divBdr>
    </w:div>
    <w:div w:id="541752543">
      <w:bodyDiv w:val="1"/>
      <w:marLeft w:val="0"/>
      <w:marRight w:val="0"/>
      <w:marTop w:val="0"/>
      <w:marBottom w:val="0"/>
      <w:divBdr>
        <w:top w:val="none" w:sz="0" w:space="0" w:color="auto"/>
        <w:left w:val="none" w:sz="0" w:space="0" w:color="auto"/>
        <w:bottom w:val="none" w:sz="0" w:space="0" w:color="auto"/>
        <w:right w:val="none" w:sz="0" w:space="0" w:color="auto"/>
      </w:divBdr>
    </w:div>
    <w:div w:id="1020160013">
      <w:bodyDiv w:val="1"/>
      <w:marLeft w:val="0"/>
      <w:marRight w:val="0"/>
      <w:marTop w:val="0"/>
      <w:marBottom w:val="0"/>
      <w:divBdr>
        <w:top w:val="none" w:sz="0" w:space="0" w:color="auto"/>
        <w:left w:val="none" w:sz="0" w:space="0" w:color="auto"/>
        <w:bottom w:val="none" w:sz="0" w:space="0" w:color="auto"/>
        <w:right w:val="none" w:sz="0" w:space="0" w:color="auto"/>
      </w:divBdr>
      <w:divsChild>
        <w:div w:id="1805466590">
          <w:marLeft w:val="0"/>
          <w:marRight w:val="0"/>
          <w:marTop w:val="0"/>
          <w:marBottom w:val="0"/>
          <w:divBdr>
            <w:top w:val="none" w:sz="0" w:space="0" w:color="auto"/>
            <w:left w:val="none" w:sz="0" w:space="0" w:color="auto"/>
            <w:bottom w:val="none" w:sz="0" w:space="0" w:color="auto"/>
            <w:right w:val="none" w:sz="0" w:space="0" w:color="auto"/>
          </w:divBdr>
        </w:div>
      </w:divsChild>
    </w:div>
    <w:div w:id="1168407060">
      <w:bodyDiv w:val="1"/>
      <w:marLeft w:val="0"/>
      <w:marRight w:val="0"/>
      <w:marTop w:val="0"/>
      <w:marBottom w:val="0"/>
      <w:divBdr>
        <w:top w:val="none" w:sz="0" w:space="0" w:color="auto"/>
        <w:left w:val="none" w:sz="0" w:space="0" w:color="auto"/>
        <w:bottom w:val="none" w:sz="0" w:space="0" w:color="auto"/>
        <w:right w:val="none" w:sz="0" w:space="0" w:color="auto"/>
      </w:divBdr>
    </w:div>
    <w:div w:id="1422799466">
      <w:bodyDiv w:val="1"/>
      <w:marLeft w:val="0"/>
      <w:marRight w:val="0"/>
      <w:marTop w:val="0"/>
      <w:marBottom w:val="0"/>
      <w:divBdr>
        <w:top w:val="none" w:sz="0" w:space="0" w:color="auto"/>
        <w:left w:val="none" w:sz="0" w:space="0" w:color="auto"/>
        <w:bottom w:val="none" w:sz="0" w:space="0" w:color="auto"/>
        <w:right w:val="none" w:sz="0" w:space="0" w:color="auto"/>
      </w:divBdr>
    </w:div>
    <w:div w:id="1780176109">
      <w:bodyDiv w:val="1"/>
      <w:marLeft w:val="0"/>
      <w:marRight w:val="0"/>
      <w:marTop w:val="0"/>
      <w:marBottom w:val="0"/>
      <w:divBdr>
        <w:top w:val="none" w:sz="0" w:space="0" w:color="auto"/>
        <w:left w:val="none" w:sz="0" w:space="0" w:color="auto"/>
        <w:bottom w:val="none" w:sz="0" w:space="0" w:color="auto"/>
        <w:right w:val="none" w:sz="0" w:space="0" w:color="auto"/>
      </w:divBdr>
    </w:div>
    <w:div w:id="19997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gu-pisat.ru/slova/66/300216/" TargetMode="External"/><Relationship Id="rId13" Type="http://schemas.openxmlformats.org/officeDocument/2006/relationships/hyperlink" Target="https://mogu-pisat.ru/slova/50/300214/" TargetMode="External"/><Relationship Id="rId18" Type="http://schemas.openxmlformats.org/officeDocument/2006/relationships/hyperlink" Target="https://mogu-pisat.ru/slova/26/365727/" TargetMode="External"/><Relationship Id="rId26" Type="http://schemas.openxmlformats.org/officeDocument/2006/relationships/hyperlink" Target="https://mogu-pisat.ru/slova/53/927/" TargetMode="External"/><Relationship Id="rId3" Type="http://schemas.openxmlformats.org/officeDocument/2006/relationships/webSettings" Target="webSettings.xml"/><Relationship Id="rId21" Type="http://schemas.openxmlformats.org/officeDocument/2006/relationships/hyperlink" Target="https://mogu-pisat.ru/slova/60/298544/" TargetMode="External"/><Relationship Id="rId34" Type="http://schemas.openxmlformats.org/officeDocument/2006/relationships/hyperlink" Target="https://mogu-pisat.ru/slova/51/300215/" TargetMode="External"/><Relationship Id="rId7" Type="http://schemas.openxmlformats.org/officeDocument/2006/relationships/hyperlink" Target="https://mogu-pisat.ru/slova/66/302218/" TargetMode="External"/><Relationship Id="rId12" Type="http://schemas.openxmlformats.org/officeDocument/2006/relationships/hyperlink" Target="https://mogu-pisat.ru/slova/55/298545/" TargetMode="External"/><Relationship Id="rId17" Type="http://schemas.openxmlformats.org/officeDocument/2006/relationships/hyperlink" Target="https://mogu-pisat.ru/slova/72/300110/" TargetMode="External"/><Relationship Id="rId25" Type="http://schemas.openxmlformats.org/officeDocument/2006/relationships/hyperlink" Target="https://mogu-pisat.ru/slova/56/300058/" TargetMode="External"/><Relationship Id="rId33" Type="http://schemas.openxmlformats.org/officeDocument/2006/relationships/hyperlink" Target="https://mogu-pisat.ru/slova/26/300162/" TargetMode="External"/><Relationship Id="rId2" Type="http://schemas.openxmlformats.org/officeDocument/2006/relationships/settings" Target="settings.xml"/><Relationship Id="rId16" Type="http://schemas.openxmlformats.org/officeDocument/2006/relationships/hyperlink" Target="https://mogu-pisat.ru/slova/66/298290/" TargetMode="External"/><Relationship Id="rId20" Type="http://schemas.openxmlformats.org/officeDocument/2006/relationships/hyperlink" Target="https://mogu-pisat.ru/slova/61/300163/" TargetMode="External"/><Relationship Id="rId29" Type="http://schemas.openxmlformats.org/officeDocument/2006/relationships/hyperlink" Target="https://mogu-pisat.ru/slova/50/297203/" TargetMode="External"/><Relationship Id="rId1" Type="http://schemas.openxmlformats.org/officeDocument/2006/relationships/styles" Target="styles.xml"/><Relationship Id="rId6" Type="http://schemas.openxmlformats.org/officeDocument/2006/relationships/hyperlink" Target="https://mogu-pisat.ru/slova/59/266943/" TargetMode="External"/><Relationship Id="rId11" Type="http://schemas.openxmlformats.org/officeDocument/2006/relationships/hyperlink" Target="https://mogu-pisat.ru/slova/61/300163/" TargetMode="External"/><Relationship Id="rId24" Type="http://schemas.openxmlformats.org/officeDocument/2006/relationships/hyperlink" Target="https://mogu-pisat.ru/slova/56/348060/" TargetMode="External"/><Relationship Id="rId32" Type="http://schemas.openxmlformats.org/officeDocument/2006/relationships/hyperlink" Target="https://mogu-pisat.ru/slova/66/298543/" TargetMode="External"/><Relationship Id="rId5" Type="http://schemas.openxmlformats.org/officeDocument/2006/relationships/hyperlink" Target="https://mogu-pisat.ru/slova/55/928/" TargetMode="External"/><Relationship Id="rId15" Type="http://schemas.openxmlformats.org/officeDocument/2006/relationships/hyperlink" Target="https://mogu-pisat.ru/slova/59/298392/" TargetMode="External"/><Relationship Id="rId23" Type="http://schemas.openxmlformats.org/officeDocument/2006/relationships/hyperlink" Target="https://mogu-pisat.ru/slova/72/298391/" TargetMode="External"/><Relationship Id="rId28" Type="http://schemas.openxmlformats.org/officeDocument/2006/relationships/hyperlink" Target="https://mogu-pisat.ru/slova/67/298646/" TargetMode="External"/><Relationship Id="rId36" Type="http://schemas.openxmlformats.org/officeDocument/2006/relationships/theme" Target="theme/theme1.xml"/><Relationship Id="rId10" Type="http://schemas.openxmlformats.org/officeDocument/2006/relationships/hyperlink" Target="https://mogu-pisat.ru/slova/26/300162/" TargetMode="External"/><Relationship Id="rId19" Type="http://schemas.openxmlformats.org/officeDocument/2006/relationships/hyperlink" Target="https://mogu-pisat.ru/slova/51/300215/" TargetMode="External"/><Relationship Id="rId31" Type="http://schemas.openxmlformats.org/officeDocument/2006/relationships/hyperlink" Target="https://mogu-pisat.ru/slova/51/300367/" TargetMode="External"/><Relationship Id="rId4" Type="http://schemas.openxmlformats.org/officeDocument/2006/relationships/hyperlink" Target="http://nsportal.ru/nachalnaya-shkola/russkii-yazyk/razvitie-orfograficheskoi-zorkosti-uchashchikhsya" TargetMode="External"/><Relationship Id="rId9" Type="http://schemas.openxmlformats.org/officeDocument/2006/relationships/hyperlink" Target="https://mogu-pisat.ru/slova/60/300109/" TargetMode="External"/><Relationship Id="rId14" Type="http://schemas.openxmlformats.org/officeDocument/2006/relationships/hyperlink" Target="https://mogu-pisat.ru/slova/50/298698/" TargetMode="External"/><Relationship Id="rId22" Type="http://schemas.openxmlformats.org/officeDocument/2006/relationships/hyperlink" Target="https://mogu-pisat.ru/slova/51/300367/" TargetMode="External"/><Relationship Id="rId27" Type="http://schemas.openxmlformats.org/officeDocument/2006/relationships/hyperlink" Target="https://mogu-pisat.ru/slova/61/300161/" TargetMode="External"/><Relationship Id="rId30" Type="http://schemas.openxmlformats.org/officeDocument/2006/relationships/hyperlink" Target="https://mogu-pisat.ru/slova/59/29828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1522</Words>
  <Characters>8682</Characters>
  <Application>Microsoft Office Word</Application>
  <DocSecurity>0</DocSecurity>
  <Lines>72</Lines>
  <Paragraphs>20</Paragraphs>
  <ScaleCrop>false</ScaleCrop>
  <Company/>
  <LinksUpToDate>false</LinksUpToDate>
  <CharactersWithSpaces>10184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2019-11-07T05:32:00Z</dcterms:created>
  <dcterms:modified xsi:type="dcterms:W3CDTF">2019-11-07T05:41:00Z</dcterms:modified>
</cp:coreProperties>
</file>